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28555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8555E">
        <w:rPr>
          <w:rFonts w:ascii="Times New Roman" w:hAnsi="Times New Roman" w:cs="Times New Roman"/>
          <w:b/>
          <w:sz w:val="24"/>
          <w:szCs w:val="24"/>
          <w:lang w:val="bg-BG"/>
        </w:rPr>
        <w:t>536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12C5C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 xml:space="preserve">              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(З</w:t>
      </w:r>
      <w:r w:rsidR="00B272EE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. № </w:t>
      </w:r>
      <w:r w:rsidR="00B272EE">
        <w:rPr>
          <w:rFonts w:ascii="Times New Roman" w:hAnsi="Times New Roman" w:cs="Times New Roman"/>
          <w:sz w:val="24"/>
          <w:szCs w:val="24"/>
          <w:lang w:val="bg-BG"/>
        </w:rPr>
        <w:t>АР-6476</w:t>
      </w:r>
      <w:r w:rsidR="00B272EE">
        <w:rPr>
          <w:rFonts w:ascii="Times New Roman" w:hAnsi="Times New Roman" w:cs="Times New Roman"/>
          <w:sz w:val="24"/>
          <w:szCs w:val="24"/>
        </w:rPr>
        <w:t>/09.12.2025</w:t>
      </w:r>
      <w:r w:rsidRPr="00712C5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№ 06-ж/21.11.2025 г.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с. ВИНИЩЕ, ЕКАТТЕ 11137,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12C5C" w:rsidRPr="002F09E7" w:rsidRDefault="00712C5C" w:rsidP="00712C5C">
      <w:pPr>
        <w:spacing w:after="0"/>
        <w:jc w:val="both"/>
        <w:rPr>
          <w:sz w:val="24"/>
        </w:rPr>
      </w:pPr>
    </w:p>
    <w:p w:rsidR="00712C5C" w:rsidRPr="0028555E" w:rsidRDefault="00712C5C" w:rsidP="00712C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55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№ 06-ж/21.11.2025 г. г.,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с. ВИНИЩЕ, ЕКАТТЕ 11137,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</w:t>
      </w:r>
      <w:r w:rsidR="00B272EE">
        <w:rPr>
          <w:rFonts w:ascii="Times New Roman" w:hAnsi="Times New Roman" w:cs="Times New Roman"/>
          <w:sz w:val="24"/>
          <w:szCs w:val="24"/>
          <w:lang w:val="bg-BG"/>
        </w:rPr>
        <w:t>№ АР-6476</w:t>
      </w:r>
      <w:r w:rsidR="00B272EE">
        <w:rPr>
          <w:rFonts w:ascii="Times New Roman" w:hAnsi="Times New Roman" w:cs="Times New Roman"/>
          <w:sz w:val="24"/>
          <w:szCs w:val="24"/>
        </w:rPr>
        <w:t>/09.12.2025</w:t>
      </w:r>
      <w:r w:rsidR="00B272EE" w:rsidRPr="00712C5C">
        <w:rPr>
          <w:rFonts w:ascii="Times New Roman" w:hAnsi="Times New Roman" w:cs="Times New Roman"/>
          <w:sz w:val="24"/>
          <w:szCs w:val="24"/>
        </w:rPr>
        <w:t xml:space="preserve"> г. </w:t>
      </w:r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пасищн</w:t>
      </w:r>
      <w:r w:rsidR="00B272E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2</w:t>
      </w:r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на 1468,266</w:t>
      </w:r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с. ВИНИЩЕ,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12C5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712C5C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2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272EE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712C5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с. ВИНИЩЕ, ЕКАТТЕ 11137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15.00 </w:t>
      </w:r>
      <w:proofErr w:type="spellStart"/>
      <w:proofErr w:type="gramStart"/>
      <w:r w:rsidRPr="00712C5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712C5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14.00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8"/>
        <w:gridCol w:w="1223"/>
        <w:gridCol w:w="1887"/>
      </w:tblGrid>
      <w:tr w:rsidR="00712C5C" w:rsidRPr="00712C5C" w:rsidTr="00712C5C">
        <w:trPr>
          <w:jc w:val="center"/>
        </w:trPr>
        <w:tc>
          <w:tcPr>
            <w:tcW w:w="5648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12C5C" w:rsidRPr="00712C5C" w:rsidRDefault="00712C5C" w:rsidP="001067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23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887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12C5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12C5C" w:rsidRPr="00712C5C" w:rsidTr="00712C5C">
        <w:trPr>
          <w:jc w:val="center"/>
        </w:trPr>
        <w:tc>
          <w:tcPr>
            <w:tcW w:w="5648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2C5C">
              <w:rPr>
                <w:rFonts w:ascii="Times New Roman" w:hAnsi="Times New Roman" w:cs="Times New Roman"/>
                <w:sz w:val="24"/>
                <w:szCs w:val="24"/>
              </w:rPr>
              <w:t xml:space="preserve"> ЕТ</w:t>
            </w:r>
            <w:r w:rsidR="00B272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12C5C">
              <w:rPr>
                <w:rFonts w:ascii="Times New Roman" w:hAnsi="Times New Roman" w:cs="Times New Roman"/>
                <w:sz w:val="24"/>
                <w:szCs w:val="24"/>
              </w:rPr>
              <w:t>СЛАВЧО СПАСОВ - РАНГЕЛ СЛАВЧОВ</w:t>
            </w:r>
          </w:p>
        </w:tc>
        <w:tc>
          <w:tcPr>
            <w:tcW w:w="1223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C5C">
              <w:rPr>
                <w:rFonts w:ascii="Times New Roman" w:hAnsi="Times New Roman" w:cs="Times New Roman"/>
                <w:sz w:val="24"/>
                <w:szCs w:val="24"/>
              </w:rPr>
              <w:t>33.124</w:t>
            </w:r>
          </w:p>
        </w:tc>
        <w:tc>
          <w:tcPr>
            <w:tcW w:w="1887" w:type="dxa"/>
            <w:shd w:val="clear" w:color="auto" w:fill="auto"/>
          </w:tcPr>
          <w:p w:rsidR="00712C5C" w:rsidRPr="00712C5C" w:rsidRDefault="00B272EE" w:rsidP="00712C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463.73</w:t>
            </w:r>
            <w:r w:rsidR="00712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237.10</w:t>
            </w:r>
          </w:p>
        </w:tc>
      </w:tr>
      <w:tr w:rsidR="00712C5C" w:rsidRPr="00712C5C" w:rsidTr="00712C5C">
        <w:trPr>
          <w:jc w:val="center"/>
        </w:trPr>
        <w:tc>
          <w:tcPr>
            <w:tcW w:w="5648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2C5C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23" w:type="dxa"/>
            <w:shd w:val="clear" w:color="auto" w:fill="auto"/>
          </w:tcPr>
          <w:p w:rsidR="00712C5C" w:rsidRPr="00712C5C" w:rsidRDefault="00712C5C" w:rsidP="001067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C5C">
              <w:rPr>
                <w:rFonts w:ascii="Times New Roman" w:hAnsi="Times New Roman" w:cs="Times New Roman"/>
                <w:sz w:val="24"/>
                <w:szCs w:val="24"/>
              </w:rPr>
              <w:t>137.832</w:t>
            </w:r>
          </w:p>
        </w:tc>
        <w:tc>
          <w:tcPr>
            <w:tcW w:w="1887" w:type="dxa"/>
            <w:shd w:val="clear" w:color="auto" w:fill="auto"/>
          </w:tcPr>
          <w:p w:rsidR="00712C5C" w:rsidRPr="00712C5C" w:rsidRDefault="00B272EE" w:rsidP="00712C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2 012.39</w:t>
            </w:r>
            <w:r w:rsidR="00712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1 028.92</w:t>
            </w:r>
          </w:p>
        </w:tc>
      </w:tr>
    </w:tbl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" – МОНТАНА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C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2C5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2C5C">
        <w:rPr>
          <w:rFonts w:ascii="Times New Roman" w:hAnsi="Times New Roman" w:cs="Times New Roman"/>
          <w:sz w:val="24"/>
          <w:szCs w:val="24"/>
        </w:rPr>
        <w:t>.</w:t>
      </w:r>
    </w:p>
    <w:p w:rsidR="00712C5C" w:rsidRPr="00712C5C" w:rsidRDefault="00712C5C" w:rsidP="00712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712C5C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A1766" w:rsidRDefault="006315E3" w:rsidP="000E0894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617E5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257C8B" w:rsidRDefault="00257C8B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617E54" w:rsidRPr="00617E54" w:rsidRDefault="00617E5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p w:rsidR="00BA4DB2" w:rsidRPr="00BA4DB2" w:rsidRDefault="00BA4DB2" w:rsidP="00257C8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BA4DB2" w:rsidRPr="00BA4DB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B71" w:rsidRDefault="00096B71" w:rsidP="00432B22">
      <w:pPr>
        <w:spacing w:after="0" w:line="240" w:lineRule="auto"/>
      </w:pPr>
      <w:r>
        <w:separator/>
      </w:r>
    </w:p>
  </w:endnote>
  <w:endnote w:type="continuationSeparator" w:id="0">
    <w:p w:rsidR="00096B71" w:rsidRDefault="00096B7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96B7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96B7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B71" w:rsidRDefault="00096B71" w:rsidP="00432B22">
      <w:pPr>
        <w:spacing w:after="0" w:line="240" w:lineRule="auto"/>
      </w:pPr>
      <w:r>
        <w:separator/>
      </w:r>
    </w:p>
  </w:footnote>
  <w:footnote w:type="continuationSeparator" w:id="0">
    <w:p w:rsidR="00096B71" w:rsidRDefault="00096B7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6B71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C8B"/>
    <w:rsid w:val="00261973"/>
    <w:rsid w:val="00266AA0"/>
    <w:rsid w:val="00272925"/>
    <w:rsid w:val="00283F3D"/>
    <w:rsid w:val="0028555E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66C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17E54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2C5C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1766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267C2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72EE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D4BCE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142B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55</cp:revision>
  <cp:lastPrinted>2025-12-15T11:36:00Z</cp:lastPrinted>
  <dcterms:created xsi:type="dcterms:W3CDTF">2024-11-19T11:02:00Z</dcterms:created>
  <dcterms:modified xsi:type="dcterms:W3CDTF">2025-12-15T13:20:00Z</dcterms:modified>
</cp:coreProperties>
</file>